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/>
    <w:p w:rsidR="00913754" w:rsidRDefault="00913754" w:rsidP="00913754">
      <w:pPr>
        <w:pStyle w:val="Heading1"/>
      </w:pPr>
      <w:smartTag w:uri="urn:schemas-microsoft-com:office:smarttags" w:element="State">
        <w:smartTag w:uri="urn:schemas-microsoft-com:office:smarttags" w:element="place">
          <w:r>
            <w:t>LOUISIANA</w:t>
          </w:r>
        </w:smartTag>
      </w:smartTag>
      <w:r>
        <w:t xml:space="preserve"> STATE BOARD OF PRIVATE INVESTIGATOR EXAMINER</w:t>
      </w:r>
      <w:r>
        <w:tab/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pBdr>
          <w:bottom w:val="single" w:sz="12" w:space="1" w:color="auto"/>
        </w:pBd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  <w:r>
        <w:rPr>
          <w:b/>
          <w:sz w:val="26"/>
        </w:rPr>
        <w:t xml:space="preserve">      ******************************PUBLIC NOTICE***************************</w:t>
      </w: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b/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b/>
          <w:sz w:val="26"/>
        </w:rPr>
        <w:tab/>
      </w:r>
      <w:r>
        <w:rPr>
          <w:sz w:val="26"/>
        </w:rPr>
        <w:t xml:space="preserve">IN ACCORDANCE WITH THE ADMINISTRATIVE PROCEDURE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ACT AND PURSUANT TO THE AUTHORITY GRANTED BY R.S. 37:3500</w:t>
      </w:r>
    </w:p>
    <w:p w:rsidR="00913754" w:rsidRDefault="00913754" w:rsidP="00913754">
      <w:pPr>
        <w:rPr>
          <w:sz w:val="26"/>
        </w:rPr>
      </w:pPr>
    </w:p>
    <w:p w:rsidR="003A60C3" w:rsidRDefault="00913754" w:rsidP="00913754">
      <w:pPr>
        <w:rPr>
          <w:sz w:val="26"/>
        </w:rPr>
      </w:pPr>
      <w:r>
        <w:rPr>
          <w:sz w:val="26"/>
        </w:rPr>
        <w:t xml:space="preserve">ET SEQ NOTICE IS HEREBY GIVEN THAT A </w:t>
      </w:r>
      <w:r w:rsidR="003A60C3">
        <w:rPr>
          <w:sz w:val="26"/>
        </w:rPr>
        <w:t xml:space="preserve">SPECIAL </w:t>
      </w:r>
      <w:r>
        <w:rPr>
          <w:sz w:val="26"/>
        </w:rPr>
        <w:t xml:space="preserve">PUBLIC MEETING OF </w:t>
      </w:r>
    </w:p>
    <w:p w:rsidR="003A60C3" w:rsidRDefault="003A60C3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THE LOUISIANA STATE BOARD OF PRIVATE INVESTIGATOR EXAMINERS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SHALL BE HELD </w:t>
      </w:r>
      <w:r w:rsidR="003A60C3">
        <w:rPr>
          <w:sz w:val="26"/>
        </w:rPr>
        <w:t xml:space="preserve">AT </w:t>
      </w:r>
      <w:r w:rsidR="00A34A00">
        <w:rPr>
          <w:sz w:val="26"/>
        </w:rPr>
        <w:t xml:space="preserve"> </w:t>
      </w:r>
      <w:r w:rsidR="00A34A00" w:rsidRPr="009B3156">
        <w:rPr>
          <w:b/>
          <w:sz w:val="26"/>
        </w:rPr>
        <w:t>9</w:t>
      </w:r>
      <w:r w:rsidR="003A60C3" w:rsidRPr="009B3156">
        <w:rPr>
          <w:b/>
          <w:sz w:val="26"/>
        </w:rPr>
        <w:t>:00</w:t>
      </w:r>
      <w:r w:rsidRPr="009B3156">
        <w:rPr>
          <w:b/>
          <w:sz w:val="26"/>
        </w:rPr>
        <w:t xml:space="preserve"> AM</w:t>
      </w:r>
      <w:r w:rsidRPr="009B3156">
        <w:rPr>
          <w:b/>
          <w:bCs/>
          <w:sz w:val="26"/>
        </w:rPr>
        <w:t xml:space="preserve"> </w:t>
      </w:r>
      <w:r w:rsidR="00F07201" w:rsidRPr="009B3156">
        <w:rPr>
          <w:b/>
          <w:bCs/>
          <w:sz w:val="26"/>
        </w:rPr>
        <w:t>TUESDAY</w:t>
      </w:r>
      <w:r w:rsidR="003A60C3">
        <w:rPr>
          <w:b/>
          <w:bCs/>
          <w:sz w:val="26"/>
        </w:rPr>
        <w:t xml:space="preserve"> </w:t>
      </w:r>
      <w:r w:rsidR="005D7B09">
        <w:rPr>
          <w:b/>
          <w:bCs/>
          <w:sz w:val="26"/>
        </w:rPr>
        <w:t>NOVEMBER 18, 2013</w:t>
      </w:r>
      <w:bookmarkStart w:id="0" w:name="_GoBack"/>
      <w:bookmarkEnd w:id="0"/>
      <w:r w:rsidR="009B3156">
        <w:rPr>
          <w:b/>
          <w:bCs/>
          <w:sz w:val="26"/>
        </w:rPr>
        <w:t xml:space="preserve"> </w:t>
      </w:r>
      <w:r>
        <w:rPr>
          <w:b/>
          <w:sz w:val="26"/>
        </w:rPr>
        <w:t xml:space="preserve"> </w:t>
      </w:r>
      <w:r>
        <w:rPr>
          <w:sz w:val="26"/>
        </w:rPr>
        <w:t xml:space="preserve">AT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THE </w:t>
      </w:r>
      <w:smartTag w:uri="urn:schemas-microsoft-com:office:smarttags" w:element="place">
        <w:smartTag w:uri="urn:schemas-microsoft-com:office:smarttags" w:element="Stat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 STATE BOARD OF PRIVATE INVESTIGATOR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EXAMINERS, LOCATED AT </w:t>
      </w:r>
      <w:smartTag w:uri="urn:schemas-microsoft-com:office:smarttags" w:element="Street">
        <w:smartTag w:uri="urn:schemas-microsoft-com:office:smarttags" w:element="address">
          <w:r>
            <w:rPr>
              <w:sz w:val="26"/>
            </w:rPr>
            <w:t>2051 SILVERSIDE DRIVE SUITE 190</w:t>
          </w:r>
        </w:smartTag>
      </w:smartTag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BATON ROUGE, </w:t>
      </w:r>
      <w:smartTag w:uri="urn:schemas-microsoft-com:office:smarttags" w:element="State">
        <w:smartTag w:uri="urn:schemas-microsoft-com:office:smarttags" w:element="place">
          <w:r>
            <w:rPr>
              <w:sz w:val="26"/>
            </w:rPr>
            <w:t>LOUISIANA</w:t>
          </w:r>
        </w:smartTag>
      </w:smartTag>
      <w:r>
        <w:rPr>
          <w:sz w:val="26"/>
        </w:rPr>
        <w:t xml:space="preserve">.   ANY PERSON HAVING BUSINESS 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>BEFORE THE BOARD IS INVITED TO ATTEND.</w:t>
      </w: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</w:p>
    <w:p w:rsidR="00913754" w:rsidRDefault="00913754" w:rsidP="00913754">
      <w:pPr>
        <w:rPr>
          <w:sz w:val="26"/>
        </w:rPr>
      </w:pPr>
      <w:r>
        <w:rPr>
          <w:sz w:val="26"/>
        </w:rPr>
        <w:t xml:space="preserve">IF YOU HAVE ANY QUESTIONS, PLEASE CALL </w:t>
      </w:r>
      <w:r w:rsidR="003A60C3">
        <w:rPr>
          <w:sz w:val="26"/>
        </w:rPr>
        <w:t>LANCE WALLACE</w:t>
      </w:r>
      <w:r>
        <w:rPr>
          <w:sz w:val="26"/>
        </w:rPr>
        <w:t xml:space="preserve">, </w:t>
      </w:r>
    </w:p>
    <w:p w:rsidR="00913754" w:rsidRDefault="00913754" w:rsidP="00913754">
      <w:pPr>
        <w:rPr>
          <w:sz w:val="26"/>
        </w:rPr>
      </w:pPr>
      <w:r>
        <w:rPr>
          <w:sz w:val="26"/>
        </w:rPr>
        <w:t>CHAIRMAN AT 225-763-3556.</w:t>
      </w:r>
    </w:p>
    <w:sectPr w:rsidR="00913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54"/>
    <w:rsid w:val="00107C66"/>
    <w:rsid w:val="00125D55"/>
    <w:rsid w:val="003A60C3"/>
    <w:rsid w:val="005D7B09"/>
    <w:rsid w:val="00736AF2"/>
    <w:rsid w:val="00822458"/>
    <w:rsid w:val="00833211"/>
    <w:rsid w:val="00851CE9"/>
    <w:rsid w:val="00913754"/>
    <w:rsid w:val="0098727F"/>
    <w:rsid w:val="009B3156"/>
    <w:rsid w:val="009E7E9C"/>
    <w:rsid w:val="00A34A00"/>
    <w:rsid w:val="00A61BA8"/>
    <w:rsid w:val="00A72C62"/>
    <w:rsid w:val="00C32725"/>
    <w:rsid w:val="00CC3979"/>
    <w:rsid w:val="00D318F5"/>
    <w:rsid w:val="00D62B4A"/>
    <w:rsid w:val="00E17581"/>
    <w:rsid w:val="00F07201"/>
    <w:rsid w:val="00FD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754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913754"/>
    <w:pPr>
      <w:keepNext/>
      <w:jc w:val="center"/>
      <w:outlineLvl w:val="0"/>
    </w:pPr>
    <w:rPr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3754"/>
    <w:rPr>
      <w:rFonts w:ascii="Arial" w:eastAsia="Times New Roman" w:hAnsi="Arial" w:cs="Times New Roman"/>
      <w:b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C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LSBPIE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9</cp:revision>
  <cp:lastPrinted>2013-07-25T16:28:00Z</cp:lastPrinted>
  <dcterms:created xsi:type="dcterms:W3CDTF">2013-03-20T14:25:00Z</dcterms:created>
  <dcterms:modified xsi:type="dcterms:W3CDTF">2014-02-03T15:24:00Z</dcterms:modified>
</cp:coreProperties>
</file>